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6A08CB" w14:textId="77777777" w:rsidR="008D4D24" w:rsidRDefault="00BE743F" w:rsidP="00BE743F">
      <w:pPr>
        <w:jc w:val="center"/>
      </w:pPr>
      <w:bookmarkStart w:id="0" w:name="_GoBack"/>
      <w:bookmarkEnd w:id="0"/>
      <w:r>
        <w:t>Plant/Animal Identification</w:t>
      </w:r>
    </w:p>
    <w:p w14:paraId="23E03F45" w14:textId="77777777" w:rsidR="00BE743F" w:rsidRDefault="00BE743F" w:rsidP="00BE743F">
      <w:pPr>
        <w:rPr>
          <w:b/>
        </w:rPr>
      </w:pPr>
      <w:r>
        <w:rPr>
          <w:b/>
        </w:rPr>
        <w:t>Marine Science Center</w:t>
      </w:r>
    </w:p>
    <w:p w14:paraId="6CE806A4" w14:textId="6C18F3AF" w:rsidR="00BE743F" w:rsidRDefault="00BE743F" w:rsidP="00BE743F">
      <w:pPr>
        <w:pStyle w:val="ListParagraph"/>
        <w:numPr>
          <w:ilvl w:val="0"/>
          <w:numId w:val="2"/>
        </w:numPr>
      </w:pPr>
      <w:r>
        <w:t>Blue Crab</w:t>
      </w:r>
      <w:r w:rsidR="008D4D24">
        <w:t xml:space="preserve"> (</w:t>
      </w:r>
      <w:proofErr w:type="spellStart"/>
      <w:r w:rsidR="008D4D24">
        <w:t>Callinectes</w:t>
      </w:r>
      <w:proofErr w:type="spellEnd"/>
      <w:r w:rsidR="008D4D24">
        <w:t xml:space="preserve"> </w:t>
      </w:r>
      <w:proofErr w:type="spellStart"/>
      <w:r w:rsidR="008D4D24">
        <w:t>sapidus</w:t>
      </w:r>
      <w:proofErr w:type="spellEnd"/>
      <w:r w:rsidR="008D4D24">
        <w:t>)</w:t>
      </w:r>
    </w:p>
    <w:p w14:paraId="1C53B3D9" w14:textId="77777777" w:rsidR="00BE743F" w:rsidRDefault="00BE743F" w:rsidP="00BE743F">
      <w:pPr>
        <w:pStyle w:val="ListParagraph"/>
        <w:numPr>
          <w:ilvl w:val="1"/>
          <w:numId w:val="2"/>
        </w:numPr>
      </w:pPr>
      <w:r>
        <w:t>Habitat</w:t>
      </w:r>
    </w:p>
    <w:p w14:paraId="52273F75" w14:textId="77777777" w:rsidR="00BE743F" w:rsidRDefault="00BE743F" w:rsidP="00BE743F">
      <w:pPr>
        <w:pStyle w:val="ListParagraph"/>
        <w:numPr>
          <w:ilvl w:val="2"/>
          <w:numId w:val="2"/>
        </w:numPr>
      </w:pPr>
      <w:r>
        <w:t>Brackish (somewhat salty, less salty than ocean)</w:t>
      </w:r>
      <w:r w:rsidR="006D43BF">
        <w:t xml:space="preserve"> lagoons</w:t>
      </w:r>
    </w:p>
    <w:p w14:paraId="46BA4B1D" w14:textId="77777777" w:rsidR="006D43BF" w:rsidRDefault="006D43BF" w:rsidP="00BE743F">
      <w:pPr>
        <w:pStyle w:val="ListParagraph"/>
        <w:numPr>
          <w:ilvl w:val="2"/>
          <w:numId w:val="2"/>
        </w:numPr>
      </w:pPr>
      <w:r>
        <w:t>Estuaries</w:t>
      </w:r>
    </w:p>
    <w:p w14:paraId="73E068AE" w14:textId="77777777" w:rsidR="00BE743F" w:rsidRDefault="00BE743F" w:rsidP="00BE743F">
      <w:pPr>
        <w:pStyle w:val="ListParagraph"/>
        <w:numPr>
          <w:ilvl w:val="1"/>
          <w:numId w:val="2"/>
        </w:numPr>
      </w:pPr>
      <w:r>
        <w:t>Adaptive Characteristics</w:t>
      </w:r>
    </w:p>
    <w:p w14:paraId="031CD08D" w14:textId="77777777" w:rsidR="00BE743F" w:rsidRDefault="00BE743F" w:rsidP="00BE743F">
      <w:pPr>
        <w:pStyle w:val="ListParagraph"/>
        <w:numPr>
          <w:ilvl w:val="2"/>
          <w:numId w:val="2"/>
        </w:numPr>
      </w:pPr>
      <w:r>
        <w:t>Large range of diet</w:t>
      </w:r>
    </w:p>
    <w:p w14:paraId="03797616" w14:textId="77777777" w:rsidR="00BE743F" w:rsidRDefault="00BE743F" w:rsidP="00BE743F">
      <w:pPr>
        <w:pStyle w:val="ListParagraph"/>
        <w:numPr>
          <w:ilvl w:val="3"/>
          <w:numId w:val="2"/>
        </w:numPr>
      </w:pPr>
      <w:r>
        <w:t>Mussels, snails, fish, plants, smaller blue crabs</w:t>
      </w:r>
    </w:p>
    <w:p w14:paraId="65B3DAB2" w14:textId="77777777" w:rsidR="00BE743F" w:rsidRDefault="00BE743F" w:rsidP="00BE743F">
      <w:pPr>
        <w:pStyle w:val="ListParagraph"/>
        <w:numPr>
          <w:ilvl w:val="2"/>
          <w:numId w:val="2"/>
        </w:numPr>
      </w:pPr>
      <w:r>
        <w:t>High tolerance for salinity</w:t>
      </w:r>
    </w:p>
    <w:p w14:paraId="3FD9D20B" w14:textId="77777777" w:rsidR="00BE743F" w:rsidRDefault="00BE743F" w:rsidP="00BE743F">
      <w:pPr>
        <w:pStyle w:val="ListParagraph"/>
        <w:numPr>
          <w:ilvl w:val="1"/>
          <w:numId w:val="2"/>
        </w:numPr>
      </w:pPr>
      <w:r>
        <w:t>Threatened/Endangered Status</w:t>
      </w:r>
    </w:p>
    <w:p w14:paraId="225BD66D" w14:textId="77777777" w:rsidR="00DA7D55" w:rsidRDefault="00DA7D55" w:rsidP="00DA7D55">
      <w:pPr>
        <w:pStyle w:val="ListParagraph"/>
        <w:numPr>
          <w:ilvl w:val="2"/>
          <w:numId w:val="2"/>
        </w:numPr>
      </w:pPr>
      <w:r>
        <w:t xml:space="preserve">Common </w:t>
      </w:r>
    </w:p>
    <w:p w14:paraId="383DD2B0" w14:textId="77777777" w:rsidR="00BE743F" w:rsidRDefault="00DA7D55" w:rsidP="00BE743F">
      <w:pPr>
        <w:pStyle w:val="ListParagraph"/>
        <w:numPr>
          <w:ilvl w:val="1"/>
          <w:numId w:val="2"/>
        </w:numPr>
      </w:pPr>
      <w:r>
        <w:t>Threats</w:t>
      </w:r>
    </w:p>
    <w:p w14:paraId="36C88188" w14:textId="5400A285" w:rsidR="00DA7D55" w:rsidRDefault="00343236" w:rsidP="00DA7D55">
      <w:pPr>
        <w:pStyle w:val="ListParagraph"/>
        <w:numPr>
          <w:ilvl w:val="2"/>
          <w:numId w:val="2"/>
        </w:numPr>
      </w:pPr>
      <w:r>
        <w:t>Human development</w:t>
      </w:r>
    </w:p>
    <w:p w14:paraId="451DFED8" w14:textId="77777777" w:rsidR="00DA7D55" w:rsidRDefault="00DA7D55" w:rsidP="00DA7D55">
      <w:pPr>
        <w:pStyle w:val="ListParagraph"/>
        <w:numPr>
          <w:ilvl w:val="2"/>
          <w:numId w:val="2"/>
        </w:numPr>
      </w:pPr>
      <w:r>
        <w:t xml:space="preserve">Pollution </w:t>
      </w:r>
    </w:p>
    <w:p w14:paraId="2AC68667" w14:textId="77777777" w:rsidR="00BE743F" w:rsidRDefault="00BE743F" w:rsidP="00BE743F">
      <w:pPr>
        <w:pStyle w:val="ListParagraph"/>
        <w:numPr>
          <w:ilvl w:val="1"/>
          <w:numId w:val="2"/>
        </w:numPr>
      </w:pPr>
      <w:r>
        <w:t>Protection Policies</w:t>
      </w:r>
    </w:p>
    <w:p w14:paraId="1D1EE068" w14:textId="77777777" w:rsidR="00DA7D55" w:rsidRDefault="00DA7D55" w:rsidP="00DA7D55">
      <w:pPr>
        <w:pStyle w:val="ListParagraph"/>
        <w:numPr>
          <w:ilvl w:val="2"/>
          <w:numId w:val="2"/>
        </w:numPr>
      </w:pPr>
      <w:r>
        <w:t>Reduction of pollution</w:t>
      </w:r>
    </w:p>
    <w:p w14:paraId="4493B818" w14:textId="2B208A22" w:rsidR="00BE743F" w:rsidRDefault="00DA7D55" w:rsidP="00BE743F">
      <w:r>
        <w:rPr>
          <w:noProof/>
        </w:rPr>
        <w:drawing>
          <wp:inline distT="0" distB="0" distL="0" distR="0" wp14:anchorId="69264A50" wp14:editId="6AE88AD0">
            <wp:extent cx="3364706" cy="44862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cra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723" cy="449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BB6">
        <w:t xml:space="preserve"> </w:t>
      </w:r>
      <w:r w:rsidR="002620F9">
        <w:t xml:space="preserve"> </w:t>
      </w:r>
      <w:r w:rsidR="00932BB6">
        <w:t xml:space="preserve">                           </w:t>
      </w:r>
    </w:p>
    <w:p w14:paraId="720A410A" w14:textId="6313A577" w:rsidR="00DA7D55" w:rsidRDefault="00E6223F" w:rsidP="00BE743F">
      <w:r>
        <w:t xml:space="preserve">[Blue Crab: </w:t>
      </w:r>
      <w:r w:rsidR="002620F9">
        <w:t>Marine Science Center]</w:t>
      </w:r>
    </w:p>
    <w:p w14:paraId="0E6E120C" w14:textId="5F5D8E93" w:rsidR="00DA7D55" w:rsidRDefault="00DA7D55" w:rsidP="006D43BF">
      <w:pPr>
        <w:pStyle w:val="ListParagraph"/>
        <w:numPr>
          <w:ilvl w:val="0"/>
          <w:numId w:val="2"/>
        </w:numPr>
      </w:pPr>
      <w:proofErr w:type="spellStart"/>
      <w:r>
        <w:lastRenderedPageBreak/>
        <w:t>Mahara</w:t>
      </w:r>
      <w:proofErr w:type="spellEnd"/>
      <w:r>
        <w:t xml:space="preserve"> Fish</w:t>
      </w:r>
    </w:p>
    <w:p w14:paraId="2FB7221D" w14:textId="77777777" w:rsidR="00DA7D55" w:rsidRDefault="00DA7D55" w:rsidP="006D43BF">
      <w:pPr>
        <w:pStyle w:val="ListParagraph"/>
        <w:numPr>
          <w:ilvl w:val="1"/>
          <w:numId w:val="2"/>
        </w:numPr>
      </w:pPr>
      <w:r>
        <w:t>Habitat</w:t>
      </w:r>
    </w:p>
    <w:p w14:paraId="1FA47E84" w14:textId="77777777" w:rsidR="00DA7D55" w:rsidRDefault="00DA7D55" w:rsidP="006D43BF">
      <w:pPr>
        <w:pStyle w:val="ListParagraph"/>
        <w:numPr>
          <w:ilvl w:val="2"/>
          <w:numId w:val="2"/>
        </w:numPr>
      </w:pPr>
      <w:r>
        <w:t>Brackish</w:t>
      </w:r>
      <w:r w:rsidR="006D43BF">
        <w:t xml:space="preserve"> lagoons</w:t>
      </w:r>
    </w:p>
    <w:p w14:paraId="0496487A" w14:textId="77777777" w:rsidR="006D43BF" w:rsidRDefault="006D43BF" w:rsidP="006D43BF">
      <w:pPr>
        <w:pStyle w:val="ListParagraph"/>
        <w:numPr>
          <w:ilvl w:val="2"/>
          <w:numId w:val="2"/>
        </w:numPr>
      </w:pPr>
      <w:r>
        <w:t xml:space="preserve">Estuaries </w:t>
      </w:r>
    </w:p>
    <w:p w14:paraId="14671E7B" w14:textId="77777777" w:rsidR="00DA7D55" w:rsidRDefault="00DA7D55" w:rsidP="006D43BF">
      <w:pPr>
        <w:pStyle w:val="ListParagraph"/>
        <w:numPr>
          <w:ilvl w:val="1"/>
          <w:numId w:val="2"/>
        </w:numPr>
      </w:pPr>
      <w:r>
        <w:t>Adaptive Characteristics</w:t>
      </w:r>
    </w:p>
    <w:p w14:paraId="530903F6" w14:textId="77777777" w:rsidR="00DA7D55" w:rsidRDefault="006D43BF" w:rsidP="006D43BF">
      <w:pPr>
        <w:pStyle w:val="ListParagraph"/>
        <w:numPr>
          <w:ilvl w:val="2"/>
          <w:numId w:val="2"/>
        </w:numPr>
      </w:pPr>
      <w:r>
        <w:t>Has a sandy top and a shiny, silver bottom to avoid predators</w:t>
      </w:r>
    </w:p>
    <w:p w14:paraId="1BE9E5D0" w14:textId="77777777" w:rsidR="00DA7D55" w:rsidRDefault="00DA7D55" w:rsidP="006D43BF">
      <w:pPr>
        <w:pStyle w:val="ListParagraph"/>
        <w:numPr>
          <w:ilvl w:val="1"/>
          <w:numId w:val="2"/>
        </w:numPr>
      </w:pPr>
      <w:r>
        <w:t>Threatened/Endangered Status</w:t>
      </w:r>
    </w:p>
    <w:p w14:paraId="7722102F" w14:textId="77777777" w:rsidR="006D43BF" w:rsidRDefault="006D43BF" w:rsidP="006D43BF">
      <w:pPr>
        <w:pStyle w:val="ListParagraph"/>
        <w:numPr>
          <w:ilvl w:val="2"/>
          <w:numId w:val="2"/>
        </w:numPr>
      </w:pPr>
      <w:r>
        <w:t xml:space="preserve">Common </w:t>
      </w:r>
    </w:p>
    <w:p w14:paraId="70D3E10B" w14:textId="77777777" w:rsidR="006D43BF" w:rsidRDefault="00DA7D55" w:rsidP="006D43BF">
      <w:pPr>
        <w:pStyle w:val="ListParagraph"/>
        <w:numPr>
          <w:ilvl w:val="1"/>
          <w:numId w:val="2"/>
        </w:numPr>
      </w:pPr>
      <w:r>
        <w:t>Threats</w:t>
      </w:r>
    </w:p>
    <w:p w14:paraId="0B6D5A83" w14:textId="77777777" w:rsidR="006D43BF" w:rsidRDefault="006D43BF" w:rsidP="006D43BF">
      <w:pPr>
        <w:pStyle w:val="ListParagraph"/>
        <w:numPr>
          <w:ilvl w:val="2"/>
          <w:numId w:val="2"/>
        </w:numPr>
      </w:pPr>
      <w:r>
        <w:t>Pollution</w:t>
      </w:r>
    </w:p>
    <w:p w14:paraId="7D35FC46" w14:textId="77777777" w:rsidR="00DA7D55" w:rsidRDefault="00DA7D55" w:rsidP="006D43BF">
      <w:pPr>
        <w:pStyle w:val="ListParagraph"/>
        <w:numPr>
          <w:ilvl w:val="1"/>
          <w:numId w:val="2"/>
        </w:numPr>
      </w:pPr>
      <w:r>
        <w:t>Protection Policies</w:t>
      </w:r>
    </w:p>
    <w:p w14:paraId="1B1BFB79" w14:textId="77777777" w:rsidR="006D43BF" w:rsidRDefault="006D43BF" w:rsidP="006D43BF">
      <w:pPr>
        <w:pStyle w:val="ListParagraph"/>
        <w:numPr>
          <w:ilvl w:val="2"/>
          <w:numId w:val="2"/>
        </w:numPr>
      </w:pPr>
      <w:r>
        <w:t>N/A</w:t>
      </w:r>
    </w:p>
    <w:p w14:paraId="1B8B161E" w14:textId="296BC0DF" w:rsidR="006D43BF" w:rsidRDefault="006D43BF" w:rsidP="006D43BF">
      <w:r w:rsidRPr="006D43BF">
        <w:rPr>
          <w:noProof/>
        </w:rPr>
        <w:drawing>
          <wp:inline distT="0" distB="0" distL="0" distR="0" wp14:anchorId="46D29540" wp14:editId="17B4977D">
            <wp:extent cx="5344071" cy="3790950"/>
            <wp:effectExtent l="0" t="0" r="9525" b="0"/>
            <wp:docPr id="2" name="Picture 2" descr="http://media.al.com/mobile-press-register/photo/2010/09/-9b6aaa675c0f8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al.com/mobile-press-register/photo/2010/09/-9b6aaa675c0f81f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64" cy="380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E263" w14:textId="05FABEAA" w:rsidR="00200DF9" w:rsidRDefault="002620F9" w:rsidP="006D43BF">
      <w:r>
        <w:t>[</w:t>
      </w:r>
      <w:proofErr w:type="spellStart"/>
      <w:r w:rsidR="00E6223F">
        <w:t>Mahara</w:t>
      </w:r>
      <w:proofErr w:type="spellEnd"/>
      <w:r w:rsidR="00E6223F">
        <w:t xml:space="preserve"> fish: </w:t>
      </w:r>
      <w:hyperlink r:id="rId7" w:tgtFrame="_blank" w:history="1">
        <w:r>
          <w:rPr>
            <w:rStyle w:val="ircho"/>
            <w:color w:val="0000FF"/>
            <w:u w:val="single"/>
          </w:rPr>
          <w:t>photos.al.com</w:t>
        </w:r>
      </w:hyperlink>
      <w:r>
        <w:rPr>
          <w:rStyle w:val="r3"/>
        </w:rPr>
        <w:t>]</w:t>
      </w:r>
    </w:p>
    <w:p w14:paraId="77CBFCEF" w14:textId="6F42AA4E" w:rsidR="00200DF9" w:rsidRDefault="00200DF9" w:rsidP="006D43BF"/>
    <w:p w14:paraId="6B8C58D6" w14:textId="7C067A5A" w:rsidR="00200DF9" w:rsidRDefault="00200DF9" w:rsidP="006D43BF"/>
    <w:p w14:paraId="1F90B68D" w14:textId="046094FF" w:rsidR="00200DF9" w:rsidRDefault="00200DF9" w:rsidP="006D43BF"/>
    <w:p w14:paraId="0840A9B2" w14:textId="063F0660" w:rsidR="00200DF9" w:rsidRDefault="00200DF9" w:rsidP="006D43BF"/>
    <w:p w14:paraId="3AE44FF7" w14:textId="100E744B" w:rsidR="00200DF9" w:rsidRDefault="00200DF9" w:rsidP="006D43BF"/>
    <w:p w14:paraId="1590133A" w14:textId="77777777" w:rsidR="002620F9" w:rsidRDefault="002620F9" w:rsidP="006D43BF"/>
    <w:p w14:paraId="23F92CFA" w14:textId="2BDF71AD" w:rsidR="00200DF9" w:rsidRDefault="00200DF9" w:rsidP="00A2607C">
      <w:pPr>
        <w:pStyle w:val="ListParagraph"/>
        <w:numPr>
          <w:ilvl w:val="0"/>
          <w:numId w:val="2"/>
        </w:numPr>
      </w:pPr>
      <w:r>
        <w:lastRenderedPageBreak/>
        <w:t>Fiddle</w:t>
      </w:r>
      <w:r w:rsidR="00763436">
        <w:t>r</w:t>
      </w:r>
      <w:r>
        <w:t xml:space="preserve"> Crab</w:t>
      </w:r>
      <w:r w:rsidR="00A07EAF">
        <w:t xml:space="preserve"> (</w:t>
      </w:r>
      <w:proofErr w:type="spellStart"/>
      <w:r w:rsidR="00A07EAF">
        <w:t>Uca</w:t>
      </w:r>
      <w:proofErr w:type="spellEnd"/>
      <w:r w:rsidR="00A07EAF">
        <w:t>)</w:t>
      </w:r>
    </w:p>
    <w:p w14:paraId="74EB30BE" w14:textId="6530E7E4" w:rsidR="00200DF9" w:rsidRDefault="00200DF9" w:rsidP="00A2607C">
      <w:pPr>
        <w:pStyle w:val="ListParagraph"/>
        <w:numPr>
          <w:ilvl w:val="1"/>
          <w:numId w:val="2"/>
        </w:numPr>
      </w:pPr>
      <w:r>
        <w:t>Habitat</w:t>
      </w:r>
    </w:p>
    <w:p w14:paraId="203D112A" w14:textId="797565F9" w:rsidR="00200DF9" w:rsidRDefault="00200DF9" w:rsidP="00A2607C">
      <w:pPr>
        <w:pStyle w:val="ListParagraph"/>
        <w:numPr>
          <w:ilvl w:val="2"/>
          <w:numId w:val="2"/>
        </w:numPr>
      </w:pPr>
      <w:r>
        <w:t>Brackish lagoons</w:t>
      </w:r>
    </w:p>
    <w:p w14:paraId="27D6058F" w14:textId="4565BC91" w:rsidR="00200DF9" w:rsidRDefault="00200DF9" w:rsidP="00A2607C">
      <w:pPr>
        <w:pStyle w:val="ListParagraph"/>
        <w:numPr>
          <w:ilvl w:val="2"/>
          <w:numId w:val="2"/>
        </w:numPr>
      </w:pPr>
      <w:r>
        <w:t>Muddy burrows</w:t>
      </w:r>
    </w:p>
    <w:p w14:paraId="6AFFE143" w14:textId="0A49AE93" w:rsidR="00200DF9" w:rsidRDefault="00200DF9" w:rsidP="00A2607C">
      <w:pPr>
        <w:pStyle w:val="ListParagraph"/>
        <w:numPr>
          <w:ilvl w:val="2"/>
          <w:numId w:val="2"/>
        </w:numPr>
      </w:pPr>
      <w:r>
        <w:t>Ocean beaches</w:t>
      </w:r>
    </w:p>
    <w:p w14:paraId="02235858" w14:textId="43401C51" w:rsidR="00200DF9" w:rsidRDefault="00200DF9" w:rsidP="00A2607C">
      <w:pPr>
        <w:pStyle w:val="ListParagraph"/>
        <w:numPr>
          <w:ilvl w:val="1"/>
          <w:numId w:val="2"/>
        </w:numPr>
      </w:pPr>
      <w:r>
        <w:t>Adaptive Characteristics</w:t>
      </w:r>
    </w:p>
    <w:p w14:paraId="0D8B2C31" w14:textId="37D35D22" w:rsidR="00200DF9" w:rsidRDefault="00200DF9" w:rsidP="00A2607C">
      <w:pPr>
        <w:pStyle w:val="ListParagraph"/>
        <w:numPr>
          <w:ilvl w:val="2"/>
          <w:numId w:val="2"/>
        </w:numPr>
      </w:pPr>
      <w:r>
        <w:t>Males have a large, white pincher to wave to females</w:t>
      </w:r>
    </w:p>
    <w:p w14:paraId="42A8BC9D" w14:textId="10F50C0C" w:rsidR="00763436" w:rsidRDefault="00763436" w:rsidP="00A2607C">
      <w:pPr>
        <w:pStyle w:val="ListParagraph"/>
        <w:numPr>
          <w:ilvl w:val="2"/>
          <w:numId w:val="2"/>
        </w:numPr>
      </w:pPr>
      <w:r>
        <w:t>Change color—darker during day, pale at night</w:t>
      </w:r>
    </w:p>
    <w:p w14:paraId="12B854A0" w14:textId="53A1936F" w:rsidR="00200DF9" w:rsidRDefault="00200DF9" w:rsidP="00A2607C">
      <w:pPr>
        <w:pStyle w:val="ListParagraph"/>
        <w:numPr>
          <w:ilvl w:val="1"/>
          <w:numId w:val="2"/>
        </w:numPr>
      </w:pPr>
      <w:r>
        <w:t>Threatened/Endangered Status</w:t>
      </w:r>
    </w:p>
    <w:p w14:paraId="78A1F631" w14:textId="67B25564" w:rsidR="00200DF9" w:rsidRDefault="00200DF9" w:rsidP="00A2607C">
      <w:pPr>
        <w:pStyle w:val="ListParagraph"/>
        <w:numPr>
          <w:ilvl w:val="2"/>
          <w:numId w:val="2"/>
        </w:numPr>
      </w:pPr>
      <w:r>
        <w:t>Common</w:t>
      </w:r>
    </w:p>
    <w:p w14:paraId="317CE15A" w14:textId="3F82D118" w:rsidR="00200DF9" w:rsidRDefault="00200DF9" w:rsidP="00A2607C">
      <w:pPr>
        <w:pStyle w:val="ListParagraph"/>
        <w:numPr>
          <w:ilvl w:val="1"/>
          <w:numId w:val="2"/>
        </w:numPr>
      </w:pPr>
      <w:r>
        <w:t>Threats</w:t>
      </w:r>
    </w:p>
    <w:p w14:paraId="189C518D" w14:textId="288F5E3B" w:rsidR="00200DF9" w:rsidRDefault="00200DF9" w:rsidP="00A2607C">
      <w:pPr>
        <w:pStyle w:val="ListParagraph"/>
        <w:numPr>
          <w:ilvl w:val="2"/>
          <w:numId w:val="2"/>
        </w:numPr>
      </w:pPr>
      <w:r>
        <w:t>Water Pollution</w:t>
      </w:r>
    </w:p>
    <w:p w14:paraId="6CF32D44" w14:textId="23DBF517" w:rsidR="00200DF9" w:rsidRDefault="00200DF9" w:rsidP="00A2607C">
      <w:pPr>
        <w:pStyle w:val="ListParagraph"/>
        <w:numPr>
          <w:ilvl w:val="1"/>
          <w:numId w:val="2"/>
        </w:numPr>
      </w:pPr>
      <w:r>
        <w:t>Protection Policies</w:t>
      </w:r>
    </w:p>
    <w:p w14:paraId="485626D5" w14:textId="40868887" w:rsidR="00763436" w:rsidRDefault="00763436" w:rsidP="00A2607C">
      <w:pPr>
        <w:pStyle w:val="ListParagraph"/>
        <w:numPr>
          <w:ilvl w:val="2"/>
          <w:numId w:val="2"/>
        </w:numPr>
      </w:pPr>
      <w:r>
        <w:t>Habitat restoration</w:t>
      </w:r>
    </w:p>
    <w:p w14:paraId="6AC197F1" w14:textId="04308235" w:rsidR="00763436" w:rsidRDefault="00763436" w:rsidP="00A2607C">
      <w:pPr>
        <w:pStyle w:val="ListParagraph"/>
        <w:numPr>
          <w:ilvl w:val="2"/>
          <w:numId w:val="2"/>
        </w:numPr>
      </w:pPr>
      <w:r>
        <w:t>Water pollution reduction</w:t>
      </w:r>
    </w:p>
    <w:p w14:paraId="53FFD297" w14:textId="2D0621F5" w:rsidR="00763436" w:rsidRDefault="00763436" w:rsidP="00763436">
      <w:r>
        <w:rPr>
          <w:noProof/>
        </w:rPr>
        <w:drawing>
          <wp:inline distT="0" distB="0" distL="0" distR="0" wp14:anchorId="17BA9578" wp14:editId="048CEA53">
            <wp:extent cx="5143500" cy="3581400"/>
            <wp:effectExtent l="0" t="0" r="0" b="0"/>
            <wp:docPr id="6" name="Picture 6" descr="Fiddler Crab Life Cycle | Publish with Glogste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ddler Crab Life Cycle | Publish with Glogster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497A" w14:textId="15EBB81C" w:rsidR="00787EB3" w:rsidRDefault="002620F9" w:rsidP="006D43BF">
      <w:r>
        <w:t>[</w:t>
      </w:r>
      <w:r w:rsidR="00E6223F">
        <w:t>Fiddler Crab:</w:t>
      </w:r>
      <w:r>
        <w:t xml:space="preserve"> </w:t>
      </w:r>
      <w:hyperlink r:id="rId9" w:tgtFrame="_blank" w:history="1">
        <w:r>
          <w:rPr>
            <w:rStyle w:val="ircho"/>
            <w:color w:val="0000FF"/>
            <w:u w:val="single"/>
          </w:rPr>
          <w:t>www.allthesea.com</w:t>
        </w:r>
      </w:hyperlink>
      <w:r>
        <w:rPr>
          <w:rStyle w:val="r3"/>
        </w:rPr>
        <w:t>]</w:t>
      </w:r>
    </w:p>
    <w:p w14:paraId="3AFB9939" w14:textId="77777777" w:rsidR="00787EB3" w:rsidRDefault="00787EB3" w:rsidP="006D43BF"/>
    <w:p w14:paraId="6131F99F" w14:textId="77777777" w:rsidR="00787EB3" w:rsidRDefault="00787EB3" w:rsidP="006D43BF"/>
    <w:p w14:paraId="55422167" w14:textId="77777777" w:rsidR="00787EB3" w:rsidRDefault="00787EB3" w:rsidP="006D43BF"/>
    <w:p w14:paraId="650841AF" w14:textId="77777777" w:rsidR="00787EB3" w:rsidRDefault="00787EB3" w:rsidP="006D43BF"/>
    <w:p w14:paraId="08CCCB8A" w14:textId="77777777" w:rsidR="006D43BF" w:rsidRDefault="006D43BF" w:rsidP="006D43BF"/>
    <w:p w14:paraId="5C464B6F" w14:textId="064C35CD" w:rsidR="00787EB3" w:rsidRDefault="00787EB3" w:rsidP="00787EB3">
      <w:pPr>
        <w:rPr>
          <w:b/>
        </w:rPr>
      </w:pPr>
      <w:r>
        <w:rPr>
          <w:b/>
        </w:rPr>
        <w:lastRenderedPageBreak/>
        <w:t>Marine Discovery Center</w:t>
      </w:r>
    </w:p>
    <w:p w14:paraId="0FC8BF83" w14:textId="18C9C715" w:rsidR="00787EB3" w:rsidRDefault="00787EB3" w:rsidP="00A2607C">
      <w:pPr>
        <w:pStyle w:val="ListParagraph"/>
        <w:numPr>
          <w:ilvl w:val="0"/>
          <w:numId w:val="2"/>
        </w:numPr>
      </w:pPr>
      <w:r>
        <w:t>Lightning Whelk</w:t>
      </w:r>
      <w:r w:rsidR="00A07EAF">
        <w:t xml:space="preserve"> (</w:t>
      </w:r>
      <w:proofErr w:type="spellStart"/>
      <w:r w:rsidR="00A07EAF">
        <w:t>Busycon</w:t>
      </w:r>
      <w:proofErr w:type="spellEnd"/>
      <w:r w:rsidR="00A07EAF">
        <w:t xml:space="preserve"> </w:t>
      </w:r>
      <w:proofErr w:type="spellStart"/>
      <w:r w:rsidR="00A07EAF">
        <w:t>perversum</w:t>
      </w:r>
      <w:proofErr w:type="spellEnd"/>
      <w:r w:rsidR="00A07EAF">
        <w:t>)</w:t>
      </w:r>
    </w:p>
    <w:p w14:paraId="2367C46E" w14:textId="1849910C" w:rsidR="00787EB3" w:rsidRDefault="00787EB3" w:rsidP="00A2607C">
      <w:pPr>
        <w:pStyle w:val="ListParagraph"/>
        <w:numPr>
          <w:ilvl w:val="1"/>
          <w:numId w:val="2"/>
        </w:numPr>
      </w:pPr>
      <w:r>
        <w:t>Habitat</w:t>
      </w:r>
    </w:p>
    <w:p w14:paraId="594E3932" w14:textId="2AE5BC97" w:rsidR="00544A83" w:rsidRDefault="00544A83" w:rsidP="00A2607C">
      <w:pPr>
        <w:pStyle w:val="ListParagraph"/>
        <w:numPr>
          <w:ilvl w:val="2"/>
          <w:numId w:val="2"/>
        </w:numPr>
      </w:pPr>
      <w:r>
        <w:t>Fine, muddy, sandy areas</w:t>
      </w:r>
    </w:p>
    <w:p w14:paraId="4A80C1E6" w14:textId="62085291" w:rsidR="00544A83" w:rsidRDefault="00544A83" w:rsidP="00A2607C">
      <w:pPr>
        <w:pStyle w:val="ListParagraph"/>
        <w:numPr>
          <w:ilvl w:val="2"/>
          <w:numId w:val="2"/>
        </w:numPr>
      </w:pPr>
      <w:r>
        <w:t>Low/subtidal areas</w:t>
      </w:r>
    </w:p>
    <w:p w14:paraId="5EE78082" w14:textId="74548001" w:rsidR="00787EB3" w:rsidRDefault="00787EB3" w:rsidP="00A2607C">
      <w:pPr>
        <w:pStyle w:val="ListParagraph"/>
        <w:numPr>
          <w:ilvl w:val="1"/>
          <w:numId w:val="2"/>
        </w:numPr>
      </w:pPr>
      <w:r>
        <w:t>Adaptive Characteristics</w:t>
      </w:r>
    </w:p>
    <w:p w14:paraId="68BFA5D0" w14:textId="7A1B58B6" w:rsidR="00544A83" w:rsidRDefault="00544A83" w:rsidP="00A2607C">
      <w:pPr>
        <w:pStyle w:val="ListParagraph"/>
        <w:numPr>
          <w:ilvl w:val="2"/>
          <w:numId w:val="2"/>
        </w:numPr>
      </w:pPr>
      <w:r>
        <w:t xml:space="preserve">Does not need to feed often—once a month (carnivorous) </w:t>
      </w:r>
    </w:p>
    <w:p w14:paraId="4C0FA378" w14:textId="6B6DAA6E" w:rsidR="00544A83" w:rsidRDefault="00544A83" w:rsidP="00A2607C">
      <w:pPr>
        <w:pStyle w:val="ListParagraph"/>
        <w:numPr>
          <w:ilvl w:val="2"/>
          <w:numId w:val="2"/>
        </w:numPr>
      </w:pPr>
      <w:r>
        <w:t>Ability to move into bigger shell</w:t>
      </w:r>
    </w:p>
    <w:p w14:paraId="7239DF2E" w14:textId="69301CAB" w:rsidR="00787EB3" w:rsidRDefault="00544A83" w:rsidP="00A2607C">
      <w:pPr>
        <w:pStyle w:val="ListParagraph"/>
        <w:numPr>
          <w:ilvl w:val="1"/>
          <w:numId w:val="2"/>
        </w:numPr>
      </w:pPr>
      <w:r>
        <w:t>Threatened/Endangered Status</w:t>
      </w:r>
    </w:p>
    <w:p w14:paraId="75C8BCBC" w14:textId="41877A6C" w:rsidR="00544A83" w:rsidRDefault="00544A83" w:rsidP="00A2607C">
      <w:pPr>
        <w:pStyle w:val="ListParagraph"/>
        <w:numPr>
          <w:ilvl w:val="2"/>
          <w:numId w:val="2"/>
        </w:numPr>
      </w:pPr>
      <w:r>
        <w:t xml:space="preserve">Common </w:t>
      </w:r>
    </w:p>
    <w:p w14:paraId="37978C19" w14:textId="05704725" w:rsidR="00544A83" w:rsidRDefault="00544A83" w:rsidP="00A2607C">
      <w:pPr>
        <w:pStyle w:val="ListParagraph"/>
        <w:numPr>
          <w:ilvl w:val="1"/>
          <w:numId w:val="2"/>
        </w:numPr>
      </w:pPr>
      <w:r>
        <w:t>Threats</w:t>
      </w:r>
    </w:p>
    <w:p w14:paraId="3F661BFA" w14:textId="13660642" w:rsidR="00544A83" w:rsidRDefault="00D74569" w:rsidP="00A2607C">
      <w:pPr>
        <w:pStyle w:val="ListParagraph"/>
        <w:numPr>
          <w:ilvl w:val="2"/>
          <w:numId w:val="2"/>
        </w:numPr>
      </w:pPr>
      <w:r>
        <w:t>Sea birds</w:t>
      </w:r>
    </w:p>
    <w:p w14:paraId="4C0AC90C" w14:textId="6BD03CF3" w:rsidR="00D74569" w:rsidRDefault="00D74569" w:rsidP="00A2607C">
      <w:pPr>
        <w:pStyle w:val="ListParagraph"/>
        <w:numPr>
          <w:ilvl w:val="2"/>
          <w:numId w:val="2"/>
        </w:numPr>
      </w:pPr>
      <w:r>
        <w:t>Water pollution</w:t>
      </w:r>
    </w:p>
    <w:p w14:paraId="7F468C9E" w14:textId="2EBF19A2" w:rsidR="00544A83" w:rsidRDefault="00544A83" w:rsidP="00A2607C">
      <w:pPr>
        <w:pStyle w:val="ListParagraph"/>
        <w:numPr>
          <w:ilvl w:val="1"/>
          <w:numId w:val="2"/>
        </w:numPr>
      </w:pPr>
      <w:r>
        <w:t>Protection Policies</w:t>
      </w:r>
    </w:p>
    <w:p w14:paraId="7447304B" w14:textId="190A7C05" w:rsidR="00D74569" w:rsidRDefault="00D74569" w:rsidP="00A2607C">
      <w:pPr>
        <w:pStyle w:val="ListParagraph"/>
        <w:numPr>
          <w:ilvl w:val="2"/>
          <w:numId w:val="2"/>
        </w:numPr>
      </w:pPr>
      <w:r>
        <w:t>Reduction of water pollution</w:t>
      </w:r>
    </w:p>
    <w:p w14:paraId="424494F2" w14:textId="5A2760D7" w:rsidR="00D74569" w:rsidRDefault="00D74569" w:rsidP="00D74569">
      <w:r>
        <w:rPr>
          <w:noProof/>
        </w:rPr>
        <w:drawing>
          <wp:inline distT="0" distB="0" distL="0" distR="0" wp14:anchorId="1512A30D" wp14:editId="52B982CA">
            <wp:extent cx="2847975" cy="3797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121" cy="38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DF9">
        <w:rPr>
          <w:noProof/>
        </w:rPr>
        <w:drawing>
          <wp:inline distT="0" distB="0" distL="0" distR="0" wp14:anchorId="5F28F5B6" wp14:editId="694C77A8">
            <wp:extent cx="3791514" cy="2843635"/>
            <wp:effectExtent l="0" t="254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4622" cy="28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4D93" w14:textId="2390A8D5" w:rsidR="00200DF9" w:rsidRDefault="002620F9" w:rsidP="00D74569">
      <w:r>
        <w:t>[Lightning Whelk: Marine Science Center]</w:t>
      </w:r>
    </w:p>
    <w:p w14:paraId="2C812794" w14:textId="71D82903" w:rsidR="002620F9" w:rsidRDefault="002620F9" w:rsidP="00D74569"/>
    <w:p w14:paraId="0CAA468A" w14:textId="77777777" w:rsidR="002620F9" w:rsidRDefault="002620F9" w:rsidP="00D74569"/>
    <w:p w14:paraId="7D68A073" w14:textId="0208AF96" w:rsidR="00200DF9" w:rsidRDefault="00200DF9" w:rsidP="00D74569"/>
    <w:p w14:paraId="5EC91ED8" w14:textId="31DB5148" w:rsidR="00200DF9" w:rsidRDefault="00200DF9" w:rsidP="00D74569"/>
    <w:p w14:paraId="287665B1" w14:textId="335BC67F" w:rsidR="00200DF9" w:rsidRDefault="00200DF9" w:rsidP="00200DF9">
      <w:pPr>
        <w:pStyle w:val="ListParagraph"/>
        <w:numPr>
          <w:ilvl w:val="0"/>
          <w:numId w:val="2"/>
        </w:numPr>
      </w:pPr>
      <w:r>
        <w:lastRenderedPageBreak/>
        <w:t>Red Mangrove</w:t>
      </w:r>
      <w:r w:rsidR="00A07EAF">
        <w:t xml:space="preserve"> (</w:t>
      </w:r>
      <w:proofErr w:type="spellStart"/>
      <w:r w:rsidR="00A07EAF">
        <w:t>Rhizophoraceae</w:t>
      </w:r>
      <w:proofErr w:type="spellEnd"/>
      <w:r w:rsidR="00A07EAF">
        <w:t>)</w:t>
      </w:r>
    </w:p>
    <w:p w14:paraId="61280BF8" w14:textId="77777777" w:rsidR="00200DF9" w:rsidRDefault="00200DF9" w:rsidP="00200DF9">
      <w:pPr>
        <w:pStyle w:val="ListParagraph"/>
        <w:numPr>
          <w:ilvl w:val="1"/>
          <w:numId w:val="2"/>
        </w:numPr>
      </w:pPr>
      <w:r>
        <w:t>Habitat</w:t>
      </w:r>
    </w:p>
    <w:p w14:paraId="58600CAC" w14:textId="77777777" w:rsidR="00200DF9" w:rsidRDefault="00200DF9" w:rsidP="00200DF9">
      <w:pPr>
        <w:pStyle w:val="ListParagraph"/>
        <w:numPr>
          <w:ilvl w:val="2"/>
          <w:numId w:val="2"/>
        </w:numPr>
      </w:pPr>
      <w:r>
        <w:t>Brackish Lagoons</w:t>
      </w:r>
    </w:p>
    <w:p w14:paraId="77D30BAE" w14:textId="77777777" w:rsidR="00200DF9" w:rsidRDefault="00200DF9" w:rsidP="00200DF9">
      <w:pPr>
        <w:pStyle w:val="ListParagraph"/>
        <w:numPr>
          <w:ilvl w:val="2"/>
          <w:numId w:val="2"/>
        </w:numPr>
      </w:pPr>
      <w:r>
        <w:t>Estuaries</w:t>
      </w:r>
    </w:p>
    <w:p w14:paraId="7674134F" w14:textId="77777777" w:rsidR="00200DF9" w:rsidRDefault="00200DF9" w:rsidP="00200DF9">
      <w:pPr>
        <w:pStyle w:val="ListParagraph"/>
        <w:numPr>
          <w:ilvl w:val="1"/>
          <w:numId w:val="2"/>
        </w:numPr>
      </w:pPr>
      <w:r>
        <w:t>Adaptive Characteristics</w:t>
      </w:r>
    </w:p>
    <w:p w14:paraId="5E15BCB3" w14:textId="77777777" w:rsidR="00200DF9" w:rsidRDefault="00200DF9" w:rsidP="00200DF9">
      <w:pPr>
        <w:pStyle w:val="ListParagraph"/>
        <w:numPr>
          <w:ilvl w:val="2"/>
          <w:numId w:val="2"/>
        </w:numPr>
      </w:pPr>
      <w:r>
        <w:t>Root structure (were known as the “walking trees”)</w:t>
      </w:r>
    </w:p>
    <w:p w14:paraId="02F51ABD" w14:textId="77777777" w:rsidR="00200DF9" w:rsidRDefault="00200DF9" w:rsidP="00200DF9">
      <w:pPr>
        <w:pStyle w:val="ListParagraph"/>
        <w:numPr>
          <w:ilvl w:val="2"/>
          <w:numId w:val="2"/>
        </w:numPr>
      </w:pPr>
      <w:r>
        <w:t>Shiny, thick, yellow sacrificial leaf that filters salt out of water</w:t>
      </w:r>
    </w:p>
    <w:p w14:paraId="100F73DE" w14:textId="77777777" w:rsidR="00200DF9" w:rsidRDefault="00200DF9" w:rsidP="00200DF9">
      <w:pPr>
        <w:pStyle w:val="ListParagraph"/>
        <w:numPr>
          <w:ilvl w:val="1"/>
          <w:numId w:val="2"/>
        </w:numPr>
      </w:pPr>
      <w:r>
        <w:t>Threatened/Endangered Status</w:t>
      </w:r>
    </w:p>
    <w:p w14:paraId="3BDCCFC3" w14:textId="77777777" w:rsidR="00200DF9" w:rsidRDefault="00200DF9" w:rsidP="00200DF9">
      <w:pPr>
        <w:pStyle w:val="ListParagraph"/>
        <w:numPr>
          <w:ilvl w:val="2"/>
          <w:numId w:val="2"/>
        </w:numPr>
      </w:pPr>
      <w:r>
        <w:t>Severe danger</w:t>
      </w:r>
    </w:p>
    <w:p w14:paraId="211B3A97" w14:textId="77777777" w:rsidR="00200DF9" w:rsidRDefault="00200DF9" w:rsidP="00200DF9">
      <w:pPr>
        <w:pStyle w:val="ListParagraph"/>
        <w:numPr>
          <w:ilvl w:val="1"/>
          <w:numId w:val="2"/>
        </w:numPr>
      </w:pPr>
      <w:r>
        <w:t>Threats</w:t>
      </w:r>
    </w:p>
    <w:p w14:paraId="2CA38906" w14:textId="77777777" w:rsidR="00200DF9" w:rsidRDefault="00200DF9" w:rsidP="00200DF9">
      <w:pPr>
        <w:pStyle w:val="ListParagraph"/>
        <w:numPr>
          <w:ilvl w:val="2"/>
          <w:numId w:val="2"/>
        </w:numPr>
      </w:pPr>
      <w:r>
        <w:t>Human development/construction</w:t>
      </w:r>
    </w:p>
    <w:p w14:paraId="18CC80AD" w14:textId="77777777" w:rsidR="00200DF9" w:rsidRDefault="00200DF9" w:rsidP="00200DF9">
      <w:pPr>
        <w:pStyle w:val="ListParagraph"/>
        <w:numPr>
          <w:ilvl w:val="2"/>
          <w:numId w:val="2"/>
        </w:numPr>
      </w:pPr>
      <w:r>
        <w:t>Frost</w:t>
      </w:r>
    </w:p>
    <w:p w14:paraId="787129FC" w14:textId="77777777" w:rsidR="00200DF9" w:rsidRDefault="00200DF9" w:rsidP="00200DF9">
      <w:pPr>
        <w:pStyle w:val="ListParagraph"/>
        <w:numPr>
          <w:ilvl w:val="2"/>
          <w:numId w:val="2"/>
        </w:numPr>
      </w:pPr>
      <w:r>
        <w:t>Hurricanes</w:t>
      </w:r>
    </w:p>
    <w:p w14:paraId="2864B125" w14:textId="77777777" w:rsidR="00200DF9" w:rsidRDefault="00200DF9" w:rsidP="00200DF9">
      <w:pPr>
        <w:pStyle w:val="ListParagraph"/>
        <w:numPr>
          <w:ilvl w:val="2"/>
          <w:numId w:val="2"/>
        </w:numPr>
      </w:pPr>
      <w:r>
        <w:t>Climate change</w:t>
      </w:r>
    </w:p>
    <w:p w14:paraId="39EC9103" w14:textId="77777777" w:rsidR="00200DF9" w:rsidRDefault="00200DF9" w:rsidP="00200DF9">
      <w:pPr>
        <w:pStyle w:val="ListParagraph"/>
        <w:numPr>
          <w:ilvl w:val="1"/>
          <w:numId w:val="2"/>
        </w:numPr>
      </w:pPr>
      <w:r>
        <w:t>Protection Policies</w:t>
      </w:r>
    </w:p>
    <w:p w14:paraId="4383FF40" w14:textId="77777777" w:rsidR="00200DF9" w:rsidRDefault="00200DF9" w:rsidP="00200DF9">
      <w:pPr>
        <w:pStyle w:val="ListParagraph"/>
        <w:numPr>
          <w:ilvl w:val="2"/>
          <w:numId w:val="2"/>
        </w:numPr>
      </w:pPr>
      <w:r>
        <w:t>Local and State Government laws</w:t>
      </w:r>
    </w:p>
    <w:p w14:paraId="0EA07AE8" w14:textId="1C529607" w:rsidR="00200DF9" w:rsidRDefault="00200DF9" w:rsidP="00D74569">
      <w:r w:rsidRPr="00787EB3">
        <w:rPr>
          <w:noProof/>
        </w:rPr>
        <w:drawing>
          <wp:inline distT="0" distB="0" distL="0" distR="0" wp14:anchorId="17026E20" wp14:editId="4D74D880">
            <wp:extent cx="5943600" cy="3962400"/>
            <wp:effectExtent l="0" t="0" r="0" b="0"/>
            <wp:docPr id="3" name="Picture 3" descr="http://www.reelfl.org/wp-content/uploads/2014/10/Red-mangr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elfl.org/wp-content/uploads/2014/10/Red-mangrov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4597" w14:textId="63F08A05" w:rsidR="00A2607C" w:rsidRDefault="002620F9" w:rsidP="00D74569">
      <w:r>
        <w:t xml:space="preserve">[Red mangrove: </w:t>
      </w:r>
      <w:hyperlink r:id="rId13" w:tgtFrame="_blank" w:history="1">
        <w:r>
          <w:rPr>
            <w:rStyle w:val="ircho"/>
            <w:color w:val="0000FF"/>
            <w:u w:val="single"/>
          </w:rPr>
          <w:t>www.reelfl.org</w:t>
        </w:r>
      </w:hyperlink>
      <w:r>
        <w:rPr>
          <w:rStyle w:val="r3"/>
        </w:rPr>
        <w:t>]</w:t>
      </w:r>
    </w:p>
    <w:p w14:paraId="2A01EC0D" w14:textId="12ECA396" w:rsidR="00A2607C" w:rsidRDefault="00A2607C" w:rsidP="00D74569"/>
    <w:p w14:paraId="1B4C6F63" w14:textId="2551E298" w:rsidR="00A2607C" w:rsidRDefault="00A2607C" w:rsidP="00D74569"/>
    <w:p w14:paraId="516EB9EF" w14:textId="47751A2A" w:rsidR="00A2607C" w:rsidRDefault="00A2607C" w:rsidP="00D74569"/>
    <w:p w14:paraId="7279A448" w14:textId="19DE61A9" w:rsidR="00A2607C" w:rsidRDefault="00A2607C" w:rsidP="00A2607C">
      <w:pPr>
        <w:pStyle w:val="ListParagraph"/>
        <w:numPr>
          <w:ilvl w:val="0"/>
          <w:numId w:val="2"/>
        </w:numPr>
      </w:pPr>
      <w:r>
        <w:lastRenderedPageBreak/>
        <w:t>Little Blue Heron</w:t>
      </w:r>
      <w:r w:rsidR="00A07EAF">
        <w:t xml:space="preserve"> (</w:t>
      </w:r>
      <w:proofErr w:type="spellStart"/>
      <w:r w:rsidR="00A07EAF">
        <w:t>Egretta</w:t>
      </w:r>
      <w:proofErr w:type="spellEnd"/>
      <w:r w:rsidR="00A07EAF">
        <w:t xml:space="preserve"> </w:t>
      </w:r>
      <w:proofErr w:type="spellStart"/>
      <w:r w:rsidR="00A07EAF">
        <w:t>caerulea</w:t>
      </w:r>
      <w:proofErr w:type="spellEnd"/>
      <w:r w:rsidR="00A07EAF">
        <w:t>)</w:t>
      </w:r>
    </w:p>
    <w:p w14:paraId="65B9D61C" w14:textId="24BB82D3" w:rsidR="00A2607C" w:rsidRDefault="00A2607C" w:rsidP="00A2607C">
      <w:pPr>
        <w:pStyle w:val="ListParagraph"/>
        <w:numPr>
          <w:ilvl w:val="1"/>
          <w:numId w:val="2"/>
        </w:numPr>
      </w:pPr>
      <w:r>
        <w:t>Habitat</w:t>
      </w:r>
    </w:p>
    <w:p w14:paraId="48969BDD" w14:textId="649A0889" w:rsidR="00A2607C" w:rsidRDefault="00A2607C" w:rsidP="00A2607C">
      <w:pPr>
        <w:pStyle w:val="ListParagraph"/>
        <w:numPr>
          <w:ilvl w:val="2"/>
          <w:numId w:val="2"/>
        </w:numPr>
      </w:pPr>
      <w:r>
        <w:t>Mangroves</w:t>
      </w:r>
    </w:p>
    <w:p w14:paraId="04465DFE" w14:textId="2E175EFE" w:rsidR="00A2607C" w:rsidRDefault="00B711B8" w:rsidP="00A2607C">
      <w:pPr>
        <w:pStyle w:val="ListParagraph"/>
        <w:numPr>
          <w:ilvl w:val="2"/>
          <w:numId w:val="2"/>
        </w:numPr>
      </w:pPr>
      <w:r>
        <w:t>Wetlands</w:t>
      </w:r>
    </w:p>
    <w:p w14:paraId="693246F7" w14:textId="1ED363A6" w:rsidR="00A2607C" w:rsidRDefault="00A2607C" w:rsidP="00A2607C">
      <w:pPr>
        <w:pStyle w:val="ListParagraph"/>
        <w:numPr>
          <w:ilvl w:val="1"/>
          <w:numId w:val="2"/>
        </w:numPr>
      </w:pPr>
      <w:r>
        <w:t>Adaptive Characteristics</w:t>
      </w:r>
    </w:p>
    <w:p w14:paraId="2EA286F6" w14:textId="4AFD886C" w:rsidR="00B711B8" w:rsidRDefault="00B711B8" w:rsidP="00B711B8">
      <w:pPr>
        <w:pStyle w:val="ListParagraph"/>
        <w:numPr>
          <w:ilvl w:val="2"/>
          <w:numId w:val="2"/>
        </w:numPr>
      </w:pPr>
      <w:r>
        <w:t>Nest low in shrubs or mangroves—avoid being seen by predators</w:t>
      </w:r>
    </w:p>
    <w:p w14:paraId="7143E98B" w14:textId="7B677365" w:rsidR="00A2607C" w:rsidRDefault="00A2607C" w:rsidP="00A2607C">
      <w:pPr>
        <w:pStyle w:val="ListParagraph"/>
        <w:numPr>
          <w:ilvl w:val="1"/>
          <w:numId w:val="2"/>
        </w:numPr>
      </w:pPr>
      <w:r>
        <w:t>Threatened/Endangered Status</w:t>
      </w:r>
    </w:p>
    <w:p w14:paraId="4AC2D391" w14:textId="4A3BDBD4" w:rsidR="00B711B8" w:rsidRDefault="00B711B8" w:rsidP="00B711B8">
      <w:pPr>
        <w:pStyle w:val="ListParagraph"/>
        <w:numPr>
          <w:ilvl w:val="2"/>
          <w:numId w:val="2"/>
        </w:numPr>
      </w:pPr>
      <w:r>
        <w:t>High concern—declining population</w:t>
      </w:r>
    </w:p>
    <w:p w14:paraId="64F9C896" w14:textId="756D28AF" w:rsidR="00A2607C" w:rsidRDefault="00A2607C" w:rsidP="00A2607C">
      <w:pPr>
        <w:pStyle w:val="ListParagraph"/>
        <w:numPr>
          <w:ilvl w:val="1"/>
          <w:numId w:val="2"/>
        </w:numPr>
      </w:pPr>
      <w:r>
        <w:t>Threats</w:t>
      </w:r>
    </w:p>
    <w:p w14:paraId="77BEB09D" w14:textId="786B5E69" w:rsidR="00B711B8" w:rsidRDefault="00B711B8" w:rsidP="00B711B8">
      <w:pPr>
        <w:pStyle w:val="ListParagraph"/>
        <w:numPr>
          <w:ilvl w:val="2"/>
          <w:numId w:val="2"/>
        </w:numPr>
      </w:pPr>
      <w:r>
        <w:t>Human development</w:t>
      </w:r>
    </w:p>
    <w:p w14:paraId="1D44F846" w14:textId="4A11E62B" w:rsidR="00A2607C" w:rsidRDefault="00A2607C" w:rsidP="00A2607C">
      <w:pPr>
        <w:pStyle w:val="ListParagraph"/>
        <w:numPr>
          <w:ilvl w:val="1"/>
          <w:numId w:val="2"/>
        </w:numPr>
      </w:pPr>
      <w:r>
        <w:t>Protection Policies</w:t>
      </w:r>
    </w:p>
    <w:p w14:paraId="2BB7DB8F" w14:textId="32C52E8D" w:rsidR="00B711B8" w:rsidRDefault="00B711B8" w:rsidP="00B711B8">
      <w:pPr>
        <w:pStyle w:val="ListParagraph"/>
        <w:numPr>
          <w:ilvl w:val="2"/>
          <w:numId w:val="2"/>
        </w:numPr>
      </w:pPr>
      <w:r>
        <w:t>The Migratory Bird Treaty Act</w:t>
      </w:r>
    </w:p>
    <w:p w14:paraId="51979BEE" w14:textId="4F6B2294" w:rsidR="00B711B8" w:rsidRDefault="00B711B8" w:rsidP="00B711B8">
      <w:r>
        <w:rPr>
          <w:noProof/>
        </w:rPr>
        <w:drawing>
          <wp:inline distT="0" distB="0" distL="0" distR="0" wp14:anchorId="089C67B0" wp14:editId="7485E33A">
            <wp:extent cx="5943600" cy="3962400"/>
            <wp:effectExtent l="0" t="0" r="0" b="0"/>
            <wp:docPr id="7" name="Picture 7" descr="Little blue heron in the mangr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tle blue heron in the mangrov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6101" w14:textId="79B76046" w:rsidR="00B711B8" w:rsidRDefault="00E6223F" w:rsidP="00B711B8">
      <w:r>
        <w:t xml:space="preserve">[Little Blue Heron: </w:t>
      </w:r>
      <w:hyperlink r:id="rId15" w:tgtFrame="_blank" w:history="1">
        <w:r>
          <w:rPr>
            <w:rStyle w:val="ircho"/>
            <w:color w:val="0000FF"/>
            <w:u w:val="single"/>
          </w:rPr>
          <w:t>www.blueturtletrawler.com</w:t>
        </w:r>
      </w:hyperlink>
      <w:r>
        <w:rPr>
          <w:rStyle w:val="r3"/>
        </w:rPr>
        <w:t>]</w:t>
      </w:r>
      <w:r w:rsidR="00394D7A">
        <w:rPr>
          <w:rStyle w:val="r3"/>
        </w:rPr>
        <w:t xml:space="preserve"> </w:t>
      </w:r>
    </w:p>
    <w:p w14:paraId="5ADC741B" w14:textId="5907FD1D" w:rsidR="00B711B8" w:rsidRDefault="00B711B8" w:rsidP="00B711B8"/>
    <w:p w14:paraId="22861D2D" w14:textId="147412A3" w:rsidR="00B711B8" w:rsidRDefault="00B711B8" w:rsidP="00B711B8"/>
    <w:p w14:paraId="43FBB87A" w14:textId="1D810DA8" w:rsidR="00B711B8" w:rsidRDefault="00B711B8" w:rsidP="00B711B8"/>
    <w:p w14:paraId="7AF5A019" w14:textId="18E03416" w:rsidR="00B711B8" w:rsidRDefault="00B711B8" w:rsidP="00B711B8"/>
    <w:p w14:paraId="6C3B00EA" w14:textId="77777777" w:rsidR="00B711B8" w:rsidRPr="00787EB3" w:rsidRDefault="00B711B8" w:rsidP="00B711B8"/>
    <w:p w14:paraId="58CFD057" w14:textId="3F1A6F80" w:rsidR="002C3916" w:rsidRDefault="002C3916" w:rsidP="002C3916">
      <w:pPr>
        <w:ind w:left="720" w:hanging="720"/>
        <w:jc w:val="center"/>
      </w:pPr>
      <w:r>
        <w:lastRenderedPageBreak/>
        <w:t>References</w:t>
      </w:r>
    </w:p>
    <w:p w14:paraId="74345B1D" w14:textId="77777777" w:rsidR="002C3916" w:rsidRDefault="002C3916" w:rsidP="002C3916">
      <w:pPr>
        <w:ind w:left="720" w:hanging="720"/>
        <w:jc w:val="center"/>
        <w:rPr>
          <w:i/>
        </w:rPr>
      </w:pPr>
    </w:p>
    <w:p w14:paraId="1133F4AC" w14:textId="5126CE93" w:rsidR="00B711B8" w:rsidRDefault="00B711B8" w:rsidP="00BE743F">
      <w:pPr>
        <w:ind w:left="720" w:hanging="720"/>
        <w:rPr>
          <w:i/>
        </w:rPr>
      </w:pPr>
      <w:r w:rsidRPr="00BE743F">
        <w:rPr>
          <w:i/>
        </w:rPr>
        <w:t xml:space="preserve">Blue Crabs, Blue Crab Pictures, Blue Crab Facts - National Geographic. (n.d.). Retrieved April 16, 2016, from http://animals.nationalgeographic.com/animals/invertebrates/blue-crab/ </w:t>
      </w:r>
    </w:p>
    <w:p w14:paraId="113E1EF0" w14:textId="77777777" w:rsidR="00B711B8" w:rsidRPr="00B711B8" w:rsidRDefault="00B711B8" w:rsidP="00B711B8">
      <w:pPr>
        <w:ind w:left="720" w:hanging="720"/>
        <w:rPr>
          <w:i/>
        </w:rPr>
      </w:pPr>
      <w:r w:rsidRPr="00B711B8">
        <w:rPr>
          <w:i/>
        </w:rPr>
        <w:t xml:space="preserve">Little Blue Heron. (n.d.). Retrieved April 16, 2016, from https://www.allaboutbirds.org/guide/Little_Blue_Heron/lifehistory </w:t>
      </w:r>
    </w:p>
    <w:p w14:paraId="3B23F008" w14:textId="24C80515" w:rsidR="002C3916" w:rsidRDefault="00B711B8" w:rsidP="00787EB3">
      <w:pPr>
        <w:ind w:left="720" w:hanging="720"/>
        <w:rPr>
          <w:i/>
        </w:rPr>
      </w:pPr>
      <w:r w:rsidRPr="00787EB3">
        <w:rPr>
          <w:i/>
        </w:rPr>
        <w:t xml:space="preserve">Red Mangrove - National Wildlife Federation. (n.d.). Retrieved April 16, 2016, from </w:t>
      </w:r>
      <w:hyperlink r:id="rId16" w:history="1">
        <w:r w:rsidRPr="006C2D6A">
          <w:rPr>
            <w:rStyle w:val="Hyperlink"/>
            <w:i/>
          </w:rPr>
          <w:t>https://www.nwf.org/Wildlife/Wildlife-Library/Plants/Red-Mangrove.aspx</w:t>
        </w:r>
      </w:hyperlink>
    </w:p>
    <w:p w14:paraId="2877C4DB" w14:textId="1C14C3B9" w:rsidR="002C3916" w:rsidRDefault="002C3916" w:rsidP="00787EB3">
      <w:pPr>
        <w:ind w:left="720" w:hanging="720"/>
        <w:rPr>
          <w:i/>
        </w:rPr>
      </w:pPr>
      <w:r>
        <w:rPr>
          <w:i/>
        </w:rPr>
        <w:t>Marine Science Center: Chad March, Educational Volunteer. Keith Flynn, Aquarium Manager</w:t>
      </w:r>
    </w:p>
    <w:p w14:paraId="63A547BA" w14:textId="5AC5AC2A" w:rsidR="002C3916" w:rsidRDefault="002C3916" w:rsidP="00787EB3">
      <w:pPr>
        <w:ind w:left="720" w:hanging="720"/>
        <w:rPr>
          <w:i/>
        </w:rPr>
      </w:pPr>
      <w:r>
        <w:rPr>
          <w:i/>
        </w:rPr>
        <w:t>Marine Discovery Center: guided kayak tour</w:t>
      </w:r>
    </w:p>
    <w:p w14:paraId="5D389309" w14:textId="77777777" w:rsidR="00B711B8" w:rsidRPr="00787EB3" w:rsidRDefault="00B711B8" w:rsidP="00D314D3">
      <w:pPr>
        <w:rPr>
          <w:i/>
        </w:rPr>
      </w:pPr>
    </w:p>
    <w:p w14:paraId="6607D82D" w14:textId="77777777" w:rsidR="00787EB3" w:rsidRPr="00BE743F" w:rsidRDefault="00787EB3" w:rsidP="00BE743F">
      <w:pPr>
        <w:ind w:left="720" w:hanging="720"/>
        <w:rPr>
          <w:i/>
        </w:rPr>
      </w:pPr>
    </w:p>
    <w:p w14:paraId="55FD1548" w14:textId="77777777" w:rsidR="00BE743F" w:rsidRPr="00BE743F" w:rsidRDefault="00BE743F" w:rsidP="00BE743F"/>
    <w:sectPr w:rsidR="00BE743F" w:rsidRPr="00BE74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B43A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A171E9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1DB6B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6FD7B64"/>
    <w:multiLevelType w:val="hybridMultilevel"/>
    <w:tmpl w:val="001ED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E6D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720C111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5726C2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64A3A4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43F"/>
    <w:rsid w:val="00033786"/>
    <w:rsid w:val="00200DF9"/>
    <w:rsid w:val="002620F9"/>
    <w:rsid w:val="002C3916"/>
    <w:rsid w:val="00343236"/>
    <w:rsid w:val="00394D7A"/>
    <w:rsid w:val="003B7222"/>
    <w:rsid w:val="00544A83"/>
    <w:rsid w:val="006347BD"/>
    <w:rsid w:val="006A11AC"/>
    <w:rsid w:val="006D43BF"/>
    <w:rsid w:val="007171FB"/>
    <w:rsid w:val="00763436"/>
    <w:rsid w:val="00787EB3"/>
    <w:rsid w:val="008629B6"/>
    <w:rsid w:val="00890BAE"/>
    <w:rsid w:val="008D4D24"/>
    <w:rsid w:val="00932BB6"/>
    <w:rsid w:val="00954313"/>
    <w:rsid w:val="00A07EAF"/>
    <w:rsid w:val="00A2607C"/>
    <w:rsid w:val="00A85273"/>
    <w:rsid w:val="00B711B8"/>
    <w:rsid w:val="00BE743F"/>
    <w:rsid w:val="00D314D3"/>
    <w:rsid w:val="00D4607A"/>
    <w:rsid w:val="00D74569"/>
    <w:rsid w:val="00DA7D55"/>
    <w:rsid w:val="00E6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4E98F"/>
  <w15:chartTrackingRefBased/>
  <w15:docId w15:val="{19A8A816-4059-4777-8F55-F0CD11DD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74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11B8"/>
    <w:rPr>
      <w:color w:val="0563C1" w:themeColor="hyperlink"/>
      <w:u w:val="single"/>
    </w:rPr>
  </w:style>
  <w:style w:type="character" w:customStyle="1" w:styleId="r3">
    <w:name w:val="_r3"/>
    <w:basedOn w:val="DefaultParagraphFont"/>
    <w:rsid w:val="002620F9"/>
  </w:style>
  <w:style w:type="character" w:customStyle="1" w:styleId="ircho">
    <w:name w:val="irc_ho"/>
    <w:basedOn w:val="DefaultParagraphFont"/>
    <w:rsid w:val="00262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1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reelfl.org/species-2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hotos.al.com/alcom_photo_essay/2010/09/baby_fish_show_up_in_big_numbe.html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wf.org/Wildlife/Wildlife-Library/Plants/Red-Mangrove.asp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hyperlink" Target="http://www.blueturtletrawler.com/kayaking-at-lovers-key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allthesea.com/Sea-Crabs-Fiddler-Crab.htm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Siena Heights University</Company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Holowaty</dc:creator>
  <cp:keywords/>
  <dc:description/>
  <cp:lastModifiedBy>John Holowaty</cp:lastModifiedBy>
  <cp:revision>2</cp:revision>
  <dcterms:created xsi:type="dcterms:W3CDTF">2016-05-02T14:22:00Z</dcterms:created>
  <dcterms:modified xsi:type="dcterms:W3CDTF">2016-05-02T14:22:00Z</dcterms:modified>
</cp:coreProperties>
</file>